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F1" w:rsidRDefault="006F06F1" w:rsidP="006F06F1">
      <w:pPr>
        <w:jc w:val="center"/>
        <w:rPr>
          <w:rFonts w:cs="Arial"/>
          <w:b/>
          <w:color w:val="0070C0"/>
          <w:sz w:val="28"/>
          <w:szCs w:val="28"/>
        </w:rPr>
      </w:pPr>
      <w:bookmarkStart w:id="0" w:name="_GoBack"/>
      <w:bookmarkEnd w:id="0"/>
    </w:p>
    <w:p w:rsidR="00F96CCC" w:rsidRPr="00BA5CA4" w:rsidRDefault="000B1E42" w:rsidP="006715C2">
      <w:pPr>
        <w:jc w:val="center"/>
        <w:rPr>
          <w:rFonts w:cs="Arial"/>
          <w:b/>
          <w:color w:val="0070C0"/>
          <w:sz w:val="28"/>
          <w:szCs w:val="28"/>
        </w:rPr>
      </w:pPr>
      <w:proofErr w:type="spellStart"/>
      <w:r>
        <w:rPr>
          <w:rFonts w:cs="Arial"/>
          <w:b/>
          <w:color w:val="0070C0"/>
          <w:sz w:val="28"/>
          <w:szCs w:val="28"/>
        </w:rPr>
        <w:t>Návrh</w:t>
      </w:r>
      <w:proofErr w:type="spellEnd"/>
      <w:r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0070C0"/>
          <w:sz w:val="28"/>
          <w:szCs w:val="28"/>
        </w:rPr>
        <w:t>činnosti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 w:rsidR="00BA5CA4" w:rsidRPr="00BA5CA4">
        <w:rPr>
          <w:rFonts w:cs="Arial"/>
          <w:b/>
          <w:color w:val="0070C0"/>
          <w:sz w:val="28"/>
          <w:szCs w:val="28"/>
        </w:rPr>
        <w:t>Bioetické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 w:rsidR="00BA5CA4" w:rsidRPr="00BA5CA4">
        <w:rPr>
          <w:rFonts w:cs="Arial"/>
          <w:b/>
          <w:color w:val="0070C0"/>
          <w:sz w:val="28"/>
          <w:szCs w:val="28"/>
        </w:rPr>
        <w:t>komise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 w:rsidR="006715C2">
        <w:rPr>
          <w:rFonts w:cs="Arial"/>
          <w:b/>
          <w:color w:val="0070C0"/>
          <w:sz w:val="28"/>
          <w:szCs w:val="28"/>
        </w:rPr>
        <w:t>Rady</w:t>
      </w:r>
      <w:proofErr w:type="spellEnd"/>
      <w:r w:rsidR="006715C2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proofErr w:type="gramStart"/>
      <w:r w:rsidR="00BA5CA4" w:rsidRPr="00BA5CA4">
        <w:rPr>
          <w:rFonts w:cs="Arial"/>
          <w:b/>
          <w:color w:val="0070C0"/>
          <w:sz w:val="28"/>
          <w:szCs w:val="28"/>
        </w:rPr>
        <w:t>na</w:t>
      </w:r>
      <w:proofErr w:type="spellEnd"/>
      <w:proofErr w:type="gramEnd"/>
      <w:r w:rsidR="00BA5CA4" w:rsidRPr="00BA5CA4">
        <w:rPr>
          <w:rFonts w:cs="Arial"/>
          <w:b/>
          <w:color w:val="0070C0"/>
          <w:sz w:val="28"/>
          <w:szCs w:val="28"/>
        </w:rPr>
        <w:t xml:space="preserve"> </w:t>
      </w:r>
      <w:proofErr w:type="spellStart"/>
      <w:r w:rsidR="00BA5CA4" w:rsidRPr="00BA5CA4">
        <w:rPr>
          <w:rFonts w:cs="Arial"/>
          <w:b/>
          <w:color w:val="0070C0"/>
          <w:sz w:val="28"/>
          <w:szCs w:val="28"/>
        </w:rPr>
        <w:t>rok</w:t>
      </w:r>
      <w:proofErr w:type="spellEnd"/>
      <w:r w:rsidR="00BA5CA4" w:rsidRPr="00BA5CA4">
        <w:rPr>
          <w:rFonts w:cs="Arial"/>
          <w:b/>
          <w:color w:val="0070C0"/>
          <w:sz w:val="28"/>
          <w:szCs w:val="28"/>
        </w:rPr>
        <w:t xml:space="preserve"> 20</w:t>
      </w:r>
      <w:r w:rsidR="00014CB8">
        <w:rPr>
          <w:rFonts w:cs="Arial"/>
          <w:b/>
          <w:color w:val="0070C0"/>
          <w:sz w:val="28"/>
          <w:szCs w:val="28"/>
        </w:rPr>
        <w:t>20</w:t>
      </w:r>
    </w:p>
    <w:p w:rsidR="006F06F1" w:rsidRDefault="006F06F1" w:rsidP="006F06F1">
      <w:pPr>
        <w:jc w:val="center"/>
        <w:rPr>
          <w:rFonts w:cs="Arial"/>
          <w:color w:val="0070C0"/>
          <w:sz w:val="28"/>
          <w:szCs w:val="28"/>
        </w:rPr>
      </w:pPr>
    </w:p>
    <w:p w:rsidR="00BD580B" w:rsidRDefault="00BD580B" w:rsidP="006F06F1">
      <w:pPr>
        <w:jc w:val="center"/>
        <w:rPr>
          <w:rFonts w:cs="Arial"/>
          <w:color w:val="0070C0"/>
          <w:sz w:val="28"/>
          <w:szCs w:val="28"/>
        </w:rPr>
      </w:pPr>
    </w:p>
    <w:p w:rsidR="00BD580B" w:rsidRPr="00BD580B" w:rsidRDefault="00BD580B" w:rsidP="00975C39">
      <w:pPr>
        <w:spacing w:after="120"/>
        <w:jc w:val="both"/>
        <w:rPr>
          <w:rFonts w:cs="Arial"/>
          <w:sz w:val="22"/>
          <w:szCs w:val="22"/>
        </w:rPr>
      </w:pPr>
      <w:proofErr w:type="spellStart"/>
      <w:r w:rsidRPr="00BD580B">
        <w:rPr>
          <w:rFonts w:cs="Arial"/>
          <w:sz w:val="22"/>
          <w:szCs w:val="22"/>
        </w:rPr>
        <w:t>Bioetická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komise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Rady</w:t>
      </w:r>
      <w:proofErr w:type="spellEnd"/>
      <w:r w:rsidRPr="00BD580B">
        <w:rPr>
          <w:rFonts w:cs="Arial"/>
          <w:sz w:val="22"/>
          <w:szCs w:val="22"/>
        </w:rPr>
        <w:t xml:space="preserve"> pro </w:t>
      </w:r>
      <w:proofErr w:type="spellStart"/>
      <w:r w:rsidRPr="00BD580B">
        <w:rPr>
          <w:rFonts w:cs="Arial"/>
          <w:sz w:val="22"/>
          <w:szCs w:val="22"/>
        </w:rPr>
        <w:t>výzkum</w:t>
      </w:r>
      <w:proofErr w:type="spellEnd"/>
      <w:r w:rsidRPr="00BD580B">
        <w:rPr>
          <w:rFonts w:cs="Arial"/>
          <w:sz w:val="22"/>
          <w:szCs w:val="22"/>
        </w:rPr>
        <w:t xml:space="preserve">, </w:t>
      </w:r>
      <w:proofErr w:type="spellStart"/>
      <w:r w:rsidRPr="00BD580B">
        <w:rPr>
          <w:rFonts w:cs="Arial"/>
          <w:sz w:val="22"/>
          <w:szCs w:val="22"/>
        </w:rPr>
        <w:t>vývoj</w:t>
      </w:r>
      <w:proofErr w:type="spellEnd"/>
      <w:r w:rsidRPr="00BD580B">
        <w:rPr>
          <w:rFonts w:cs="Arial"/>
          <w:sz w:val="22"/>
          <w:szCs w:val="22"/>
        </w:rPr>
        <w:t xml:space="preserve"> a </w:t>
      </w:r>
      <w:proofErr w:type="spellStart"/>
      <w:r w:rsidRPr="00BD580B">
        <w:rPr>
          <w:rFonts w:cs="Arial"/>
          <w:sz w:val="22"/>
          <w:szCs w:val="22"/>
        </w:rPr>
        <w:t>inovace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r w:rsidR="00513FDB">
        <w:rPr>
          <w:rFonts w:cs="Arial"/>
          <w:sz w:val="22"/>
          <w:szCs w:val="22"/>
        </w:rPr>
        <w:t>(</w:t>
      </w:r>
      <w:proofErr w:type="spellStart"/>
      <w:r w:rsidR="00513FDB">
        <w:rPr>
          <w:rFonts w:cs="Arial"/>
          <w:sz w:val="22"/>
          <w:szCs w:val="22"/>
        </w:rPr>
        <w:t>dá</w:t>
      </w:r>
      <w:r w:rsidR="00975C39">
        <w:rPr>
          <w:rFonts w:cs="Arial"/>
          <w:sz w:val="22"/>
          <w:szCs w:val="22"/>
        </w:rPr>
        <w:t>le</w:t>
      </w:r>
      <w:proofErr w:type="spellEnd"/>
      <w:r w:rsidR="00975C39">
        <w:rPr>
          <w:rFonts w:cs="Arial"/>
          <w:sz w:val="22"/>
          <w:szCs w:val="22"/>
        </w:rPr>
        <w:t xml:space="preserve"> </w:t>
      </w:r>
      <w:proofErr w:type="spellStart"/>
      <w:r w:rsidR="00975C39">
        <w:rPr>
          <w:rFonts w:cs="Arial"/>
          <w:sz w:val="22"/>
          <w:szCs w:val="22"/>
        </w:rPr>
        <w:t>jen</w:t>
      </w:r>
      <w:proofErr w:type="spellEnd"/>
      <w:r w:rsidR="00975C39">
        <w:rPr>
          <w:rFonts w:cs="Arial"/>
          <w:sz w:val="22"/>
          <w:szCs w:val="22"/>
        </w:rPr>
        <w:t xml:space="preserve"> </w:t>
      </w:r>
      <w:r w:rsidR="00507C19">
        <w:rPr>
          <w:rFonts w:cs="Arial"/>
          <w:sz w:val="22"/>
          <w:szCs w:val="22"/>
        </w:rPr>
        <w:t>“</w:t>
      </w:r>
      <w:proofErr w:type="spellStart"/>
      <w:r w:rsidR="00975C39">
        <w:rPr>
          <w:rFonts w:cs="Arial"/>
          <w:sz w:val="22"/>
          <w:szCs w:val="22"/>
        </w:rPr>
        <w:t>Bioetická</w:t>
      </w:r>
      <w:proofErr w:type="spellEnd"/>
      <w:r w:rsidR="00975C39">
        <w:rPr>
          <w:rFonts w:cs="Arial"/>
          <w:sz w:val="22"/>
          <w:szCs w:val="22"/>
        </w:rPr>
        <w:t xml:space="preserve"> </w:t>
      </w:r>
      <w:proofErr w:type="spellStart"/>
      <w:r w:rsidR="00975C39">
        <w:rPr>
          <w:rFonts w:cs="Arial"/>
          <w:sz w:val="22"/>
          <w:szCs w:val="22"/>
        </w:rPr>
        <w:t>komise</w:t>
      </w:r>
      <w:proofErr w:type="spellEnd"/>
      <w:r w:rsidR="00975C39">
        <w:rPr>
          <w:rFonts w:cs="Arial"/>
          <w:sz w:val="22"/>
          <w:szCs w:val="22"/>
        </w:rPr>
        <w:t xml:space="preserve"> </w:t>
      </w:r>
      <w:proofErr w:type="spellStart"/>
      <w:r w:rsidR="00975C39">
        <w:rPr>
          <w:rFonts w:cs="Arial"/>
          <w:sz w:val="22"/>
          <w:szCs w:val="22"/>
        </w:rPr>
        <w:t>R</w:t>
      </w:r>
      <w:r w:rsidR="006715C2">
        <w:rPr>
          <w:rFonts w:cs="Arial"/>
          <w:sz w:val="22"/>
          <w:szCs w:val="22"/>
        </w:rPr>
        <w:t>ady</w:t>
      </w:r>
      <w:proofErr w:type="spellEnd"/>
      <w:r w:rsidR="00975C39">
        <w:rPr>
          <w:rFonts w:cs="Arial"/>
          <w:sz w:val="22"/>
          <w:szCs w:val="22"/>
        </w:rPr>
        <w:t xml:space="preserve">”) </w:t>
      </w:r>
      <w:proofErr w:type="spellStart"/>
      <w:r w:rsidRPr="00BD580B">
        <w:rPr>
          <w:rFonts w:cs="Arial"/>
          <w:sz w:val="22"/>
          <w:szCs w:val="22"/>
        </w:rPr>
        <w:t>zpracovává</w:t>
      </w:r>
      <w:proofErr w:type="spellEnd"/>
      <w:r w:rsidRPr="00BD580B">
        <w:rPr>
          <w:rFonts w:cs="Arial"/>
          <w:sz w:val="22"/>
          <w:szCs w:val="22"/>
        </w:rPr>
        <w:t xml:space="preserve"> v</w:t>
      </w:r>
      <w:r w:rsidRPr="00BD580B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BD580B">
        <w:rPr>
          <w:rFonts w:cs="Arial"/>
          <w:color w:val="000000"/>
          <w:sz w:val="22"/>
          <w:szCs w:val="22"/>
        </w:rPr>
        <w:t>souladu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s </w:t>
      </w:r>
      <w:proofErr w:type="spellStart"/>
      <w:r w:rsidRPr="00BD580B">
        <w:rPr>
          <w:rFonts w:cs="Arial"/>
          <w:color w:val="000000"/>
          <w:sz w:val="22"/>
          <w:szCs w:val="22"/>
        </w:rPr>
        <w:t>článkem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2, </w:t>
      </w:r>
      <w:proofErr w:type="spellStart"/>
      <w:r w:rsidRPr="00BD580B">
        <w:rPr>
          <w:rFonts w:cs="Arial"/>
          <w:color w:val="000000"/>
          <w:sz w:val="22"/>
          <w:szCs w:val="22"/>
        </w:rPr>
        <w:t>bodem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2 </w:t>
      </w:r>
      <w:proofErr w:type="spellStart"/>
      <w:r w:rsidRPr="00BD580B">
        <w:rPr>
          <w:rFonts w:cs="Arial"/>
          <w:color w:val="000000"/>
          <w:sz w:val="22"/>
          <w:szCs w:val="22"/>
        </w:rPr>
        <w:t>svého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BD580B">
        <w:rPr>
          <w:rFonts w:cs="Arial"/>
          <w:color w:val="000000"/>
          <w:sz w:val="22"/>
          <w:szCs w:val="22"/>
        </w:rPr>
        <w:t>Statutu</w:t>
      </w:r>
      <w:proofErr w:type="spellEnd"/>
      <w:r w:rsidRPr="00BD580B">
        <w:rPr>
          <w:rFonts w:cs="Arial"/>
          <w:color w:val="000000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rámcový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roční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="00E900CA">
        <w:rPr>
          <w:rFonts w:cs="Arial"/>
          <w:sz w:val="22"/>
          <w:szCs w:val="22"/>
        </w:rPr>
        <w:t>plán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své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další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činnosti</w:t>
      </w:r>
      <w:proofErr w:type="spellEnd"/>
      <w:r w:rsidRPr="00BD580B">
        <w:rPr>
          <w:rFonts w:cs="Arial"/>
          <w:sz w:val="22"/>
          <w:szCs w:val="22"/>
        </w:rPr>
        <w:t xml:space="preserve"> a </w:t>
      </w:r>
      <w:proofErr w:type="spellStart"/>
      <w:r w:rsidRPr="00BD580B">
        <w:rPr>
          <w:rFonts w:cs="Arial"/>
          <w:sz w:val="22"/>
          <w:szCs w:val="22"/>
        </w:rPr>
        <w:t>předkládá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jej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Radě</w:t>
      </w:r>
      <w:proofErr w:type="spellEnd"/>
      <w:r w:rsidRPr="00BD580B">
        <w:rPr>
          <w:rFonts w:cs="Arial"/>
          <w:sz w:val="22"/>
          <w:szCs w:val="22"/>
        </w:rPr>
        <w:t xml:space="preserve"> pro </w:t>
      </w:r>
      <w:proofErr w:type="spellStart"/>
      <w:r w:rsidRPr="00BD580B">
        <w:rPr>
          <w:rFonts w:cs="Arial"/>
          <w:sz w:val="22"/>
          <w:szCs w:val="22"/>
        </w:rPr>
        <w:t>výzkum</w:t>
      </w:r>
      <w:proofErr w:type="spellEnd"/>
      <w:r w:rsidRPr="00BD580B">
        <w:rPr>
          <w:rFonts w:cs="Arial"/>
          <w:sz w:val="22"/>
          <w:szCs w:val="22"/>
        </w:rPr>
        <w:t xml:space="preserve">, </w:t>
      </w:r>
      <w:proofErr w:type="spellStart"/>
      <w:r w:rsidRPr="00BD580B">
        <w:rPr>
          <w:rFonts w:cs="Arial"/>
          <w:sz w:val="22"/>
          <w:szCs w:val="22"/>
        </w:rPr>
        <w:t>vývoj</w:t>
      </w:r>
      <w:proofErr w:type="spellEnd"/>
      <w:r w:rsidRPr="00BD580B">
        <w:rPr>
          <w:rFonts w:cs="Arial"/>
          <w:sz w:val="22"/>
          <w:szCs w:val="22"/>
        </w:rPr>
        <w:t xml:space="preserve"> a </w:t>
      </w:r>
      <w:proofErr w:type="spellStart"/>
      <w:r w:rsidRPr="00BD580B">
        <w:rPr>
          <w:rFonts w:cs="Arial"/>
          <w:sz w:val="22"/>
          <w:szCs w:val="22"/>
        </w:rPr>
        <w:t>inovace</w:t>
      </w:r>
      <w:proofErr w:type="spellEnd"/>
      <w:r w:rsidRPr="00BD580B">
        <w:rPr>
          <w:rFonts w:cs="Arial"/>
          <w:sz w:val="22"/>
          <w:szCs w:val="22"/>
        </w:rPr>
        <w:t xml:space="preserve"> (</w:t>
      </w:r>
      <w:proofErr w:type="spellStart"/>
      <w:r w:rsidRPr="00BD580B">
        <w:rPr>
          <w:rFonts w:cs="Arial"/>
          <w:sz w:val="22"/>
          <w:szCs w:val="22"/>
        </w:rPr>
        <w:t>dále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jen</w:t>
      </w:r>
      <w:proofErr w:type="spellEnd"/>
      <w:r w:rsidRPr="00BD580B">
        <w:rPr>
          <w:rFonts w:cs="Arial"/>
          <w:sz w:val="22"/>
          <w:szCs w:val="22"/>
        </w:rPr>
        <w:t xml:space="preserve"> „Rada“) </w:t>
      </w:r>
      <w:proofErr w:type="spellStart"/>
      <w:r w:rsidRPr="00BD580B">
        <w:rPr>
          <w:rFonts w:cs="Arial"/>
          <w:sz w:val="22"/>
          <w:szCs w:val="22"/>
        </w:rPr>
        <w:t>ke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schválení</w:t>
      </w:r>
      <w:proofErr w:type="spellEnd"/>
      <w:r w:rsidRPr="00BD580B">
        <w:rPr>
          <w:rFonts w:cs="Arial"/>
          <w:sz w:val="22"/>
          <w:szCs w:val="22"/>
        </w:rPr>
        <w:t>.</w:t>
      </w:r>
    </w:p>
    <w:p w:rsidR="00BD580B" w:rsidRPr="00BD580B" w:rsidRDefault="00BD580B" w:rsidP="00975C39">
      <w:pPr>
        <w:spacing w:before="240"/>
        <w:jc w:val="both"/>
        <w:rPr>
          <w:rFonts w:cs="Arial"/>
          <w:sz w:val="22"/>
          <w:szCs w:val="22"/>
        </w:rPr>
      </w:pPr>
      <w:proofErr w:type="spellStart"/>
      <w:r w:rsidRPr="00BD580B">
        <w:rPr>
          <w:rFonts w:cs="Arial"/>
          <w:sz w:val="22"/>
          <w:szCs w:val="22"/>
        </w:rPr>
        <w:t>Hlavní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okruhy</w:t>
      </w:r>
      <w:proofErr w:type="spellEnd"/>
      <w:r w:rsidRPr="00BD580B">
        <w:rPr>
          <w:rFonts w:cs="Arial"/>
          <w:sz w:val="22"/>
          <w:szCs w:val="22"/>
        </w:rPr>
        <w:t xml:space="preserve">, </w:t>
      </w:r>
      <w:proofErr w:type="spellStart"/>
      <w:r w:rsidRPr="00BD580B">
        <w:rPr>
          <w:rFonts w:cs="Arial"/>
          <w:sz w:val="22"/>
          <w:szCs w:val="22"/>
        </w:rPr>
        <w:t>kterými</w:t>
      </w:r>
      <w:proofErr w:type="spellEnd"/>
      <w:r w:rsidRPr="00BD580B">
        <w:rPr>
          <w:rFonts w:cs="Arial"/>
          <w:sz w:val="22"/>
          <w:szCs w:val="22"/>
        </w:rPr>
        <w:t xml:space="preserve"> se </w:t>
      </w:r>
      <w:proofErr w:type="spellStart"/>
      <w:r w:rsidRPr="00BD580B">
        <w:rPr>
          <w:rFonts w:cs="Arial"/>
          <w:sz w:val="22"/>
          <w:szCs w:val="22"/>
        </w:rPr>
        <w:t>bude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Bioetická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komise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R</w:t>
      </w:r>
      <w:r w:rsidR="006715C2">
        <w:rPr>
          <w:rFonts w:cs="Arial"/>
          <w:sz w:val="22"/>
          <w:szCs w:val="22"/>
        </w:rPr>
        <w:t>ady</w:t>
      </w:r>
      <w:proofErr w:type="spellEnd"/>
      <w:r w:rsidRPr="00BD580B">
        <w:rPr>
          <w:rFonts w:cs="Arial"/>
          <w:sz w:val="22"/>
          <w:szCs w:val="22"/>
        </w:rPr>
        <w:t xml:space="preserve"> </w:t>
      </w:r>
      <w:proofErr w:type="spellStart"/>
      <w:r w:rsidRPr="00BD580B">
        <w:rPr>
          <w:rFonts w:cs="Arial"/>
          <w:sz w:val="22"/>
          <w:szCs w:val="22"/>
        </w:rPr>
        <w:t>zabývat</w:t>
      </w:r>
      <w:proofErr w:type="spellEnd"/>
      <w:r w:rsidRPr="00BD580B">
        <w:rPr>
          <w:rFonts w:cs="Arial"/>
          <w:sz w:val="22"/>
          <w:szCs w:val="22"/>
        </w:rPr>
        <w:t xml:space="preserve"> v </w:t>
      </w:r>
      <w:proofErr w:type="spellStart"/>
      <w:r w:rsidRPr="00BD580B">
        <w:rPr>
          <w:rFonts w:cs="Arial"/>
          <w:sz w:val="22"/>
          <w:szCs w:val="22"/>
        </w:rPr>
        <w:t>roce</w:t>
      </w:r>
      <w:proofErr w:type="spellEnd"/>
      <w:r w:rsidRPr="00BD580B">
        <w:rPr>
          <w:rFonts w:cs="Arial"/>
          <w:sz w:val="22"/>
          <w:szCs w:val="22"/>
        </w:rPr>
        <w:t xml:space="preserve"> 20</w:t>
      </w:r>
      <w:r w:rsidR="006832CA">
        <w:rPr>
          <w:rFonts w:cs="Arial"/>
          <w:sz w:val="22"/>
          <w:szCs w:val="22"/>
        </w:rPr>
        <w:t>20</w:t>
      </w:r>
      <w:r w:rsidRPr="00BD580B">
        <w:rPr>
          <w:rFonts w:cs="Arial"/>
          <w:sz w:val="22"/>
          <w:szCs w:val="22"/>
        </w:rPr>
        <w:t>:</w:t>
      </w:r>
    </w:p>
    <w:p w:rsidR="00BD580B" w:rsidRPr="00BD580B" w:rsidRDefault="00BD580B" w:rsidP="00BD580B">
      <w:pPr>
        <w:jc w:val="both"/>
        <w:rPr>
          <w:rFonts w:cs="Arial"/>
          <w:sz w:val="22"/>
          <w:szCs w:val="22"/>
        </w:rPr>
      </w:pPr>
    </w:p>
    <w:p w:rsidR="00F96CCC" w:rsidRPr="007E7EC3" w:rsidRDefault="00F96CCC" w:rsidP="007E7EC3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Projednávání nových žádostí a zpracování stanoviska k žádostem podle zákona č. 227/2006 Sb., o výzkumu na lidských embryonálních kmenových buňkách a souvisejících činnostech a o změně některých souvisejících zákonů, ve znění pozdějších předpisů.</w:t>
      </w:r>
    </w:p>
    <w:p w:rsidR="00BA129C" w:rsidRPr="007E7EC3" w:rsidRDefault="00124CD3" w:rsidP="007E7EC3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P</w:t>
      </w:r>
      <w:r w:rsidR="00F96CCC" w:rsidRPr="007E7EC3">
        <w:rPr>
          <w:rFonts w:ascii="Arial" w:hAnsi="Arial" w:cs="Arial"/>
          <w:sz w:val="22"/>
          <w:szCs w:val="22"/>
        </w:rPr>
        <w:t>říprava podpůrných podkladů z oblasti bioetiky pro řešení úkolů R</w:t>
      </w:r>
      <w:r w:rsidR="006F06F1">
        <w:rPr>
          <w:rFonts w:ascii="Arial" w:hAnsi="Arial" w:cs="Arial"/>
          <w:sz w:val="22"/>
          <w:szCs w:val="22"/>
        </w:rPr>
        <w:t xml:space="preserve">ady </w:t>
      </w:r>
      <w:r w:rsidRPr="007E7EC3">
        <w:rPr>
          <w:rFonts w:ascii="Arial" w:hAnsi="Arial" w:cs="Arial"/>
          <w:sz w:val="22"/>
          <w:szCs w:val="22"/>
        </w:rPr>
        <w:t>(na</w:t>
      </w:r>
      <w:r w:rsidR="007E7EC3">
        <w:rPr>
          <w:rFonts w:ascii="Arial" w:hAnsi="Arial" w:cs="Arial"/>
          <w:sz w:val="22"/>
          <w:szCs w:val="22"/>
        </w:rPr>
        <w:t> </w:t>
      </w:r>
      <w:r w:rsidRPr="007E7EC3">
        <w:rPr>
          <w:rFonts w:ascii="Arial" w:hAnsi="Arial" w:cs="Arial"/>
          <w:sz w:val="22"/>
          <w:szCs w:val="22"/>
        </w:rPr>
        <w:t xml:space="preserve">vyžádání </w:t>
      </w:r>
      <w:r w:rsidR="00975C39">
        <w:rPr>
          <w:rFonts w:ascii="Arial" w:hAnsi="Arial" w:cs="Arial"/>
          <w:sz w:val="22"/>
          <w:szCs w:val="22"/>
        </w:rPr>
        <w:t>Rady</w:t>
      </w:r>
      <w:r w:rsidRPr="007E7EC3">
        <w:rPr>
          <w:rFonts w:ascii="Arial" w:hAnsi="Arial" w:cs="Arial"/>
          <w:sz w:val="22"/>
          <w:szCs w:val="22"/>
        </w:rPr>
        <w:t>)</w:t>
      </w:r>
      <w:r w:rsidR="00BA129C" w:rsidRPr="007E7EC3">
        <w:rPr>
          <w:rFonts w:ascii="Arial" w:hAnsi="Arial" w:cs="Arial"/>
          <w:sz w:val="22"/>
          <w:szCs w:val="22"/>
        </w:rPr>
        <w:t>.</w:t>
      </w:r>
    </w:p>
    <w:p w:rsidR="00515A97" w:rsidRPr="008C1583" w:rsidRDefault="00BA129C" w:rsidP="008C1583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 xml:space="preserve">Případná </w:t>
      </w:r>
      <w:r w:rsidR="00D82877" w:rsidRPr="007E7EC3">
        <w:rPr>
          <w:rFonts w:ascii="Arial" w:hAnsi="Arial" w:cs="Arial"/>
          <w:i/>
          <w:sz w:val="22"/>
          <w:szCs w:val="22"/>
        </w:rPr>
        <w:t>ad hoc</w:t>
      </w:r>
      <w:r w:rsidR="00D82877" w:rsidRPr="007E7EC3">
        <w:rPr>
          <w:rFonts w:ascii="Arial" w:hAnsi="Arial" w:cs="Arial"/>
          <w:sz w:val="22"/>
          <w:szCs w:val="22"/>
        </w:rPr>
        <w:t xml:space="preserve"> </w:t>
      </w:r>
      <w:r w:rsidRPr="007E7EC3">
        <w:rPr>
          <w:rFonts w:ascii="Arial" w:hAnsi="Arial" w:cs="Arial"/>
          <w:sz w:val="22"/>
          <w:szCs w:val="22"/>
        </w:rPr>
        <w:t>vyjádření k materiálům R</w:t>
      </w:r>
      <w:r w:rsidR="00975C39">
        <w:rPr>
          <w:rFonts w:ascii="Arial" w:hAnsi="Arial" w:cs="Arial"/>
          <w:sz w:val="22"/>
          <w:szCs w:val="22"/>
        </w:rPr>
        <w:t>ady</w:t>
      </w:r>
      <w:r w:rsidRPr="007E7EC3">
        <w:rPr>
          <w:rFonts w:ascii="Arial" w:hAnsi="Arial" w:cs="Arial"/>
          <w:sz w:val="22"/>
          <w:szCs w:val="22"/>
        </w:rPr>
        <w:t xml:space="preserve"> s bioetickými aspekty.</w:t>
      </w:r>
    </w:p>
    <w:p w:rsidR="00D370AF" w:rsidRPr="007E7EC3" w:rsidRDefault="00D370AF" w:rsidP="007E7EC3">
      <w:pPr>
        <w:pStyle w:val="Odstavecseseznamem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Monitoring bioetické problematiky v EU a komunikace s nadnárodními a</w:t>
      </w:r>
      <w:r w:rsidR="007E7EC3">
        <w:rPr>
          <w:rFonts w:ascii="Arial" w:hAnsi="Arial" w:cs="Arial"/>
          <w:sz w:val="22"/>
          <w:szCs w:val="22"/>
        </w:rPr>
        <w:t> </w:t>
      </w:r>
      <w:r w:rsidRPr="007E7EC3">
        <w:rPr>
          <w:rFonts w:ascii="Arial" w:hAnsi="Arial" w:cs="Arial"/>
          <w:sz w:val="22"/>
          <w:szCs w:val="22"/>
        </w:rPr>
        <w:t xml:space="preserve">národními bioetickými radami a komisemi. </w:t>
      </w:r>
    </w:p>
    <w:p w:rsidR="00F96CCC" w:rsidRDefault="00D82877" w:rsidP="007E7EC3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7E7EC3">
        <w:rPr>
          <w:rFonts w:ascii="Arial" w:hAnsi="Arial" w:cs="Arial"/>
          <w:sz w:val="22"/>
          <w:szCs w:val="22"/>
        </w:rPr>
        <w:t>Z</w:t>
      </w:r>
      <w:r w:rsidR="00F96CCC" w:rsidRPr="007E7EC3">
        <w:rPr>
          <w:rFonts w:ascii="Arial" w:hAnsi="Arial" w:cs="Arial"/>
          <w:sz w:val="22"/>
          <w:szCs w:val="22"/>
        </w:rPr>
        <w:t xml:space="preserve">pracování souhrnné zprávy </w:t>
      </w:r>
      <w:r w:rsidRPr="007E7EC3">
        <w:rPr>
          <w:rFonts w:ascii="Arial" w:hAnsi="Arial" w:cs="Arial"/>
          <w:sz w:val="22"/>
          <w:szCs w:val="22"/>
        </w:rPr>
        <w:t>o činnosti B</w:t>
      </w:r>
      <w:r w:rsidR="00014CB8">
        <w:rPr>
          <w:rFonts w:ascii="Arial" w:hAnsi="Arial" w:cs="Arial"/>
          <w:sz w:val="22"/>
          <w:szCs w:val="22"/>
        </w:rPr>
        <w:t>ioetické komise R</w:t>
      </w:r>
      <w:r w:rsidR="002230EE">
        <w:rPr>
          <w:rFonts w:ascii="Arial" w:hAnsi="Arial" w:cs="Arial"/>
          <w:sz w:val="22"/>
          <w:szCs w:val="22"/>
        </w:rPr>
        <w:t>ady</w:t>
      </w:r>
      <w:r w:rsidR="00014CB8">
        <w:rPr>
          <w:rFonts w:ascii="Arial" w:hAnsi="Arial" w:cs="Arial"/>
          <w:sz w:val="22"/>
          <w:szCs w:val="22"/>
        </w:rPr>
        <w:t xml:space="preserve"> za rok 2020</w:t>
      </w:r>
      <w:r w:rsidR="00F96CCC" w:rsidRPr="007E7EC3">
        <w:rPr>
          <w:rFonts w:ascii="Arial" w:hAnsi="Arial" w:cs="Arial"/>
          <w:sz w:val="22"/>
          <w:szCs w:val="22"/>
        </w:rPr>
        <w:t>.</w:t>
      </w:r>
    </w:p>
    <w:p w:rsidR="00014CB8" w:rsidRPr="00593EFA" w:rsidRDefault="00014CB8" w:rsidP="00593EFA">
      <w:pPr>
        <w:pStyle w:val="Odstavecseseznamem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593EFA">
        <w:rPr>
          <w:rFonts w:ascii="Arial" w:hAnsi="Arial" w:cs="Arial"/>
          <w:sz w:val="22"/>
          <w:szCs w:val="22"/>
        </w:rPr>
        <w:t>Úhrada léčby velmi nákladné léčby vybraných onemocnění z prostředků veřejného zdravotního pojištění</w:t>
      </w:r>
      <w:r w:rsidR="00593EFA">
        <w:rPr>
          <w:rFonts w:ascii="Arial" w:hAnsi="Arial" w:cs="Arial"/>
          <w:sz w:val="22"/>
          <w:szCs w:val="22"/>
        </w:rPr>
        <w:t>.</w:t>
      </w:r>
    </w:p>
    <w:p w:rsidR="00014CB8" w:rsidRPr="00593EFA" w:rsidRDefault="00014CB8" w:rsidP="00014CB8">
      <w:pPr>
        <w:pStyle w:val="Odstavecseseznamem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593EFA">
        <w:rPr>
          <w:rFonts w:ascii="Arial" w:hAnsi="Arial" w:cs="Arial"/>
          <w:sz w:val="22"/>
          <w:szCs w:val="22"/>
        </w:rPr>
        <w:t>Etické aspekty implementace technik umělé inteligence do zdravotnictví</w:t>
      </w:r>
      <w:r w:rsidR="00593EFA">
        <w:rPr>
          <w:rFonts w:ascii="Arial" w:hAnsi="Arial" w:cs="Arial"/>
          <w:sz w:val="22"/>
          <w:szCs w:val="22"/>
        </w:rPr>
        <w:t>.</w:t>
      </w:r>
    </w:p>
    <w:p w:rsidR="00014CB8" w:rsidRPr="00014CB8" w:rsidRDefault="00014CB8" w:rsidP="00014CB8">
      <w:pPr>
        <w:pStyle w:val="Odstavecseseznamem"/>
      </w:pPr>
    </w:p>
    <w:p w:rsidR="00413C8A" w:rsidRPr="00413C8A" w:rsidRDefault="00413C8A" w:rsidP="00413C8A">
      <w:pPr>
        <w:pStyle w:val="Odstavecseseznamem"/>
        <w:spacing w:after="120"/>
        <w:ind w:left="714"/>
        <w:contextualSpacing w:val="0"/>
        <w:jc w:val="both"/>
        <w:rPr>
          <w:rFonts w:ascii="Arial" w:hAnsi="Arial" w:cs="Arial"/>
          <w:sz w:val="22"/>
          <w:szCs w:val="22"/>
        </w:rPr>
      </w:pPr>
    </w:p>
    <w:p w:rsidR="00BF3B9D" w:rsidRPr="007E7EC3" w:rsidRDefault="00BF3B9D" w:rsidP="00BF3B9D">
      <w:pPr>
        <w:spacing w:after="120"/>
        <w:jc w:val="both"/>
        <w:rPr>
          <w:rFonts w:cs="Arial"/>
          <w:sz w:val="22"/>
          <w:szCs w:val="22"/>
        </w:rPr>
      </w:pPr>
    </w:p>
    <w:p w:rsidR="00BF3B9D" w:rsidRPr="007E7EC3" w:rsidRDefault="00827040" w:rsidP="00BF3B9D">
      <w:pPr>
        <w:spacing w:after="120"/>
        <w:jc w:val="both"/>
        <w:rPr>
          <w:rFonts w:cs="Arial"/>
          <w:b/>
          <w:color w:val="000090"/>
          <w:sz w:val="22"/>
          <w:szCs w:val="22"/>
          <w:lang w:val="cs-CZ"/>
        </w:rPr>
      </w:pPr>
      <w:r>
        <w:rPr>
          <w:rFonts w:cs="Arial"/>
          <w:b/>
          <w:color w:val="0070C0"/>
          <w:sz w:val="22"/>
          <w:szCs w:val="22"/>
          <w:lang w:val="cs-CZ"/>
        </w:rPr>
        <w:t>Předpokládané t</w:t>
      </w:r>
      <w:r w:rsidR="00C27431">
        <w:rPr>
          <w:rFonts w:cs="Arial"/>
          <w:b/>
          <w:color w:val="0070C0"/>
          <w:sz w:val="22"/>
          <w:szCs w:val="22"/>
          <w:lang w:val="cs-CZ"/>
        </w:rPr>
        <w:t>ermíny jednání v roce 2020</w:t>
      </w:r>
      <w:r w:rsidR="00BF3B9D" w:rsidRPr="007E7EC3">
        <w:rPr>
          <w:rFonts w:cs="Arial"/>
          <w:b/>
          <w:sz w:val="22"/>
          <w:szCs w:val="22"/>
          <w:lang w:val="cs-CZ"/>
        </w:rPr>
        <w:t>*</w:t>
      </w:r>
    </w:p>
    <w:p w:rsidR="00BF3B9D" w:rsidRPr="007E7EC3" w:rsidRDefault="00BF3B9D" w:rsidP="00BF3B9D">
      <w:pPr>
        <w:spacing w:after="120"/>
        <w:jc w:val="both"/>
        <w:rPr>
          <w:rFonts w:cs="Arial"/>
          <w:b/>
          <w:color w:val="000090"/>
          <w:sz w:val="22"/>
          <w:szCs w:val="22"/>
          <w:lang w:val="cs-CZ"/>
        </w:rPr>
      </w:pPr>
    </w:p>
    <w:p w:rsidR="00F96CCC" w:rsidRPr="007E7EC3" w:rsidRDefault="000B4F81" w:rsidP="006F06F1">
      <w:pPr>
        <w:spacing w:after="120"/>
        <w:rPr>
          <w:rFonts w:cs="Arial"/>
          <w:sz w:val="22"/>
          <w:szCs w:val="22"/>
          <w:lang w:val="cs-CZ"/>
        </w:rPr>
      </w:pPr>
      <w:r>
        <w:rPr>
          <w:rFonts w:cs="Arial"/>
          <w:sz w:val="22"/>
          <w:szCs w:val="22"/>
          <w:lang w:val="cs-CZ"/>
        </w:rPr>
        <w:t>27</w:t>
      </w:r>
      <w:r w:rsidR="00BF3B9D" w:rsidRPr="007E7EC3">
        <w:rPr>
          <w:rFonts w:cs="Arial"/>
          <w:sz w:val="22"/>
          <w:szCs w:val="22"/>
          <w:lang w:val="cs-CZ"/>
        </w:rPr>
        <w:t>.</w:t>
      </w:r>
      <w:r w:rsidR="006F06F1">
        <w:rPr>
          <w:rFonts w:cs="Arial"/>
          <w:sz w:val="22"/>
          <w:szCs w:val="22"/>
          <w:lang w:val="cs-CZ"/>
        </w:rPr>
        <w:t xml:space="preserve"> </w:t>
      </w:r>
      <w:r>
        <w:rPr>
          <w:rFonts w:cs="Arial"/>
          <w:sz w:val="22"/>
          <w:szCs w:val="22"/>
          <w:lang w:val="cs-CZ"/>
        </w:rPr>
        <w:t>03</w:t>
      </w:r>
      <w:r w:rsidR="00BF3B9D" w:rsidRPr="007E7EC3">
        <w:rPr>
          <w:rFonts w:cs="Arial"/>
          <w:sz w:val="22"/>
          <w:szCs w:val="22"/>
          <w:lang w:val="cs-CZ"/>
        </w:rPr>
        <w:t>.</w:t>
      </w:r>
      <w:r w:rsidR="006F06F1">
        <w:rPr>
          <w:rFonts w:cs="Arial"/>
          <w:sz w:val="22"/>
          <w:szCs w:val="22"/>
          <w:lang w:val="cs-CZ"/>
        </w:rPr>
        <w:t xml:space="preserve"> </w:t>
      </w:r>
      <w:r w:rsidR="00A93E9B">
        <w:rPr>
          <w:rFonts w:cs="Arial"/>
          <w:sz w:val="22"/>
          <w:szCs w:val="22"/>
          <w:lang w:val="cs-CZ"/>
        </w:rPr>
        <w:t>20</w:t>
      </w:r>
      <w:r w:rsidR="00C27431">
        <w:rPr>
          <w:rFonts w:cs="Arial"/>
          <w:sz w:val="22"/>
          <w:szCs w:val="22"/>
          <w:lang w:val="cs-CZ"/>
        </w:rPr>
        <w:t>20</w:t>
      </w:r>
      <w:r w:rsidR="00BF3B9D" w:rsidRPr="007E7EC3">
        <w:rPr>
          <w:rFonts w:cs="Arial"/>
          <w:sz w:val="22"/>
          <w:szCs w:val="22"/>
          <w:lang w:val="cs-CZ"/>
        </w:rPr>
        <w:tab/>
      </w:r>
      <w:r>
        <w:rPr>
          <w:rFonts w:cs="Arial"/>
          <w:sz w:val="22"/>
          <w:szCs w:val="22"/>
          <w:lang w:val="cs-CZ"/>
        </w:rPr>
        <w:t>12:30</w:t>
      </w:r>
      <w:r w:rsidR="003F443C">
        <w:rPr>
          <w:rFonts w:cs="Arial"/>
          <w:sz w:val="22"/>
          <w:szCs w:val="22"/>
          <w:lang w:val="cs-CZ"/>
        </w:rPr>
        <w:t xml:space="preserve"> hodin</w:t>
      </w:r>
    </w:p>
    <w:p w:rsidR="00C27431" w:rsidRPr="007E7EC3" w:rsidRDefault="00952B18" w:rsidP="00C27431">
      <w:pPr>
        <w:spacing w:after="120"/>
        <w:rPr>
          <w:rFonts w:cs="Arial"/>
          <w:sz w:val="22"/>
          <w:szCs w:val="22"/>
          <w:lang w:val="cs-CZ"/>
        </w:rPr>
      </w:pPr>
      <w:r>
        <w:rPr>
          <w:rFonts w:cs="Arial"/>
          <w:sz w:val="22"/>
          <w:szCs w:val="22"/>
          <w:lang w:val="cs-CZ"/>
        </w:rPr>
        <w:t xml:space="preserve">Předpokládá se také podzimní termín.  </w:t>
      </w:r>
    </w:p>
    <w:p w:rsidR="00BF3B9D" w:rsidRPr="007E7EC3" w:rsidRDefault="00BF3B9D">
      <w:pPr>
        <w:rPr>
          <w:rFonts w:cs="Arial"/>
          <w:sz w:val="22"/>
          <w:szCs w:val="22"/>
          <w:lang w:val="cs-CZ"/>
        </w:rPr>
      </w:pPr>
    </w:p>
    <w:p w:rsidR="00BF3B9D" w:rsidRPr="007E7EC3" w:rsidRDefault="00BF3B9D">
      <w:pPr>
        <w:rPr>
          <w:rFonts w:cs="Arial"/>
          <w:sz w:val="22"/>
          <w:szCs w:val="22"/>
          <w:lang w:val="cs-CZ"/>
        </w:rPr>
      </w:pPr>
    </w:p>
    <w:p w:rsidR="00BF3B9D" w:rsidRDefault="00BF3B9D">
      <w:pPr>
        <w:rPr>
          <w:rFonts w:cs="Arial"/>
          <w:sz w:val="22"/>
          <w:szCs w:val="22"/>
          <w:lang w:val="cs-CZ"/>
        </w:rPr>
      </w:pPr>
    </w:p>
    <w:p w:rsidR="006F06F1" w:rsidRPr="007E7EC3" w:rsidRDefault="006F06F1">
      <w:pPr>
        <w:rPr>
          <w:rFonts w:cs="Arial"/>
          <w:sz w:val="22"/>
          <w:szCs w:val="22"/>
          <w:lang w:val="cs-CZ"/>
        </w:rPr>
      </w:pPr>
    </w:p>
    <w:p w:rsidR="00BF3B9D" w:rsidRPr="007E7EC3" w:rsidRDefault="00BF3B9D">
      <w:pPr>
        <w:rPr>
          <w:rFonts w:cs="Arial"/>
          <w:sz w:val="22"/>
          <w:szCs w:val="22"/>
          <w:lang w:val="cs-CZ"/>
        </w:rPr>
      </w:pPr>
      <w:r w:rsidRPr="007E7EC3">
        <w:rPr>
          <w:rFonts w:cs="Arial"/>
          <w:color w:val="1F497D" w:themeColor="text2"/>
          <w:sz w:val="22"/>
          <w:szCs w:val="22"/>
          <w:lang w:val="cs-CZ"/>
        </w:rPr>
        <w:t>*</w:t>
      </w:r>
      <w:r w:rsidRPr="007E7EC3">
        <w:rPr>
          <w:rFonts w:cs="Arial"/>
          <w:sz w:val="22"/>
          <w:szCs w:val="22"/>
          <w:lang w:val="cs-CZ"/>
        </w:rPr>
        <w:t>Program a místo konání bude dle jednacího řádu upřesněno nejméně 10 dnů před jednáním</w:t>
      </w:r>
      <w:r w:rsidR="00911A03" w:rsidRPr="007E7EC3">
        <w:rPr>
          <w:rFonts w:cs="Arial"/>
          <w:sz w:val="22"/>
          <w:szCs w:val="22"/>
          <w:lang w:val="cs-CZ"/>
        </w:rPr>
        <w:t>.</w:t>
      </w:r>
    </w:p>
    <w:p w:rsidR="00BF3B9D" w:rsidRPr="007E7EC3" w:rsidRDefault="00BF3B9D">
      <w:pPr>
        <w:rPr>
          <w:rFonts w:cs="Arial"/>
          <w:sz w:val="22"/>
          <w:szCs w:val="22"/>
          <w:lang w:val="cs-CZ"/>
        </w:rPr>
      </w:pPr>
    </w:p>
    <w:p w:rsidR="00BF3B9D" w:rsidRPr="007E7EC3" w:rsidRDefault="00911A03" w:rsidP="00911A03">
      <w:pPr>
        <w:rPr>
          <w:rFonts w:cs="Arial"/>
          <w:sz w:val="22"/>
          <w:szCs w:val="22"/>
        </w:rPr>
      </w:pPr>
      <w:r w:rsidRPr="007E7EC3">
        <w:rPr>
          <w:rFonts w:cs="Arial"/>
          <w:sz w:val="22"/>
          <w:szCs w:val="22"/>
          <w:lang w:val="cs-CZ"/>
        </w:rPr>
        <w:t>Další jednání může být v souladu se zákonem č. 227/2006 Sb. svoláno dle potřeby</w:t>
      </w:r>
      <w:r w:rsidRPr="007E7EC3">
        <w:rPr>
          <w:rFonts w:cs="Arial"/>
          <w:sz w:val="22"/>
          <w:szCs w:val="22"/>
        </w:rPr>
        <w:t xml:space="preserve">. </w:t>
      </w:r>
      <w:r w:rsidR="00BF3B9D" w:rsidRPr="007E7EC3">
        <w:rPr>
          <w:rFonts w:cs="Arial"/>
          <w:sz w:val="22"/>
          <w:szCs w:val="22"/>
        </w:rPr>
        <w:t xml:space="preserve"> </w:t>
      </w:r>
    </w:p>
    <w:sectPr w:rsidR="00BF3B9D" w:rsidRPr="007E7EC3" w:rsidSect="00350EC0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6A0" w:rsidRDefault="00C546A0" w:rsidP="006F06F1">
      <w:r>
        <w:separator/>
      </w:r>
    </w:p>
  </w:endnote>
  <w:endnote w:type="continuationSeparator" w:id="0">
    <w:p w:rsidR="00C546A0" w:rsidRDefault="00C546A0" w:rsidP="006F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2DE" w:rsidRPr="00E932DE" w:rsidRDefault="00E932DE">
    <w:pPr>
      <w:pStyle w:val="Zpat"/>
      <w:rPr>
        <w:sz w:val="18"/>
        <w:szCs w:val="18"/>
      </w:rPr>
    </w:pPr>
    <w:proofErr w:type="spellStart"/>
    <w:r w:rsidRPr="00E932DE">
      <w:rPr>
        <w:sz w:val="18"/>
        <w:szCs w:val="18"/>
      </w:rPr>
      <w:t>Zpracovala</w:t>
    </w:r>
    <w:proofErr w:type="spellEnd"/>
    <w:r w:rsidRPr="00E932DE">
      <w:rPr>
        <w:sz w:val="18"/>
        <w:szCs w:val="18"/>
      </w:rPr>
      <w:t xml:space="preserve"> </w:t>
    </w:r>
    <w:proofErr w:type="spellStart"/>
    <w:r w:rsidRPr="00E932DE">
      <w:rPr>
        <w:sz w:val="18"/>
        <w:szCs w:val="18"/>
      </w:rPr>
      <w:t>Moravcová</w:t>
    </w:r>
    <w:proofErr w:type="spellEnd"/>
    <w:r w:rsidRPr="00E932DE">
      <w:rPr>
        <w:sz w:val="18"/>
        <w:szCs w:val="18"/>
      </w:rPr>
      <w:t>,</w:t>
    </w:r>
    <w:r w:rsidR="00A509CA">
      <w:rPr>
        <w:sz w:val="18"/>
        <w:szCs w:val="18"/>
      </w:rPr>
      <w:t xml:space="preserve"> </w:t>
    </w:r>
    <w:r w:rsidR="007464D1">
      <w:rPr>
        <w:sz w:val="18"/>
        <w:szCs w:val="18"/>
      </w:rPr>
      <w:t>20.11.</w:t>
    </w:r>
    <w:r w:rsidRPr="00E932DE">
      <w:rPr>
        <w:sz w:val="18"/>
        <w:szCs w:val="18"/>
      </w:rPr>
      <w:t xml:space="preserve">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6A0" w:rsidRDefault="00C546A0" w:rsidP="006F06F1">
      <w:r>
        <w:separator/>
      </w:r>
    </w:p>
  </w:footnote>
  <w:footnote w:type="continuationSeparator" w:id="0">
    <w:p w:rsidR="00C546A0" w:rsidRDefault="00C546A0" w:rsidP="006F0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6F06F1" w:rsidTr="005C73E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6F06F1" w:rsidRPr="004671AE" w:rsidRDefault="006F06F1" w:rsidP="00CE59C1">
          <w:pPr>
            <w:pStyle w:val="Zhlav"/>
            <w:rPr>
              <w:rFonts w:cs="Arial"/>
              <w:b/>
              <w:color w:val="0B38B5"/>
            </w:rPr>
          </w:pPr>
          <w:r>
            <w:rPr>
              <w:noProof/>
              <w:lang w:val="cs-CZ" w:eastAsia="cs-CZ"/>
            </w:rPr>
            <w:drawing>
              <wp:anchor distT="0" distB="0" distL="114300" distR="114300" simplePos="0" relativeHeight="251659264" behindDoc="0" locked="0" layoutInCell="1" allowOverlap="1" wp14:anchorId="648F4092" wp14:editId="66AD0F1B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b/>
            </w:rPr>
            <w:t>9</w:t>
          </w:r>
          <w:r w:rsidRPr="004671AE">
            <w:rPr>
              <w:rFonts w:cs="Arial"/>
              <w:b/>
            </w:rPr>
            <w:t xml:space="preserve">           </w:t>
          </w:r>
          <w:r>
            <w:rPr>
              <w:rFonts w:cs="Arial"/>
              <w:b/>
            </w:rPr>
            <w:t xml:space="preserve">          </w:t>
          </w:r>
          <w:r w:rsidRPr="004671AE">
            <w:rPr>
              <w:rFonts w:cs="Arial"/>
              <w:b/>
            </w:rPr>
            <w:t xml:space="preserve">Rada pro </w:t>
          </w:r>
          <w:proofErr w:type="spellStart"/>
          <w:r w:rsidRPr="004671AE">
            <w:rPr>
              <w:rFonts w:cs="Arial"/>
              <w:b/>
            </w:rPr>
            <w:t>výzkum</w:t>
          </w:r>
          <w:proofErr w:type="spellEnd"/>
          <w:r w:rsidRPr="004671AE">
            <w:rPr>
              <w:rFonts w:cs="Arial"/>
              <w:b/>
            </w:rPr>
            <w:t xml:space="preserve">, </w:t>
          </w:r>
          <w:proofErr w:type="spellStart"/>
          <w:r w:rsidRPr="004671AE">
            <w:rPr>
              <w:rFonts w:cs="Arial"/>
              <w:b/>
            </w:rPr>
            <w:t>vývoj</w:t>
          </w:r>
          <w:proofErr w:type="spellEnd"/>
          <w:r w:rsidRPr="004671AE">
            <w:rPr>
              <w:rFonts w:cs="Arial"/>
              <w:b/>
            </w:rPr>
            <w:t xml:space="preserve"> a </w:t>
          </w:r>
          <w:proofErr w:type="spellStart"/>
          <w:r w:rsidRPr="004671AE">
            <w:rPr>
              <w:rFonts w:cs="Arial"/>
              <w:b/>
            </w:rPr>
            <w:t>inovace</w:t>
          </w:r>
          <w:proofErr w:type="spellEnd"/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6F06F1" w:rsidRPr="004671AE" w:rsidRDefault="006F06F1" w:rsidP="00D94687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</w:t>
          </w:r>
          <w:r w:rsidR="00D94687">
            <w:rPr>
              <w:rFonts w:cs="Arial"/>
              <w:b/>
              <w:color w:val="0070C0"/>
              <w:sz w:val="28"/>
              <w:szCs w:val="28"/>
            </w:rPr>
            <w:t>52</w:t>
          </w:r>
          <w:r w:rsidR="005C73E6">
            <w:rPr>
              <w:rFonts w:cs="Arial"/>
              <w:b/>
              <w:color w:val="0070C0"/>
              <w:sz w:val="28"/>
              <w:szCs w:val="28"/>
            </w:rPr>
            <w:t>/</w:t>
          </w:r>
          <w:r w:rsidR="00D94687">
            <w:rPr>
              <w:rFonts w:cs="Arial"/>
              <w:b/>
              <w:color w:val="0070C0"/>
              <w:sz w:val="28"/>
              <w:szCs w:val="28"/>
            </w:rPr>
            <w:t>B</w:t>
          </w:r>
          <w:r w:rsidR="00EA631B">
            <w:rPr>
              <w:rFonts w:cs="Arial"/>
              <w:b/>
              <w:color w:val="0070C0"/>
              <w:sz w:val="28"/>
              <w:szCs w:val="28"/>
            </w:rPr>
            <w:t>2</w:t>
          </w:r>
        </w:p>
      </w:tc>
    </w:tr>
  </w:tbl>
  <w:p w:rsidR="006F06F1" w:rsidRDefault="006F06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76DDD"/>
    <w:multiLevelType w:val="hybridMultilevel"/>
    <w:tmpl w:val="F830CA3E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49422629"/>
    <w:multiLevelType w:val="hybridMultilevel"/>
    <w:tmpl w:val="4F7217E8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C56656DA">
      <w:numFmt w:val="bullet"/>
      <w:lvlText w:val="-"/>
      <w:lvlJc w:val="left"/>
      <w:pPr>
        <w:ind w:left="215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4C9A7716"/>
    <w:multiLevelType w:val="hybridMultilevel"/>
    <w:tmpl w:val="E5DCE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6656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02F30"/>
    <w:multiLevelType w:val="hybridMultilevel"/>
    <w:tmpl w:val="EE804DD6"/>
    <w:lvl w:ilvl="0" w:tplc="E96683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CC"/>
    <w:rsid w:val="00000366"/>
    <w:rsid w:val="000058F4"/>
    <w:rsid w:val="00014CB8"/>
    <w:rsid w:val="000320CF"/>
    <w:rsid w:val="00086C74"/>
    <w:rsid w:val="00092F99"/>
    <w:rsid w:val="000B1E42"/>
    <w:rsid w:val="000B4F81"/>
    <w:rsid w:val="00101578"/>
    <w:rsid w:val="00124CD3"/>
    <w:rsid w:val="00170A96"/>
    <w:rsid w:val="001954C1"/>
    <w:rsid w:val="001F1A89"/>
    <w:rsid w:val="00214188"/>
    <w:rsid w:val="002230EE"/>
    <w:rsid w:val="002A4546"/>
    <w:rsid w:val="002A7DB9"/>
    <w:rsid w:val="002D6DDD"/>
    <w:rsid w:val="002E57E2"/>
    <w:rsid w:val="00350EC0"/>
    <w:rsid w:val="00367BD7"/>
    <w:rsid w:val="003C696A"/>
    <w:rsid w:val="003F443C"/>
    <w:rsid w:val="00410CA3"/>
    <w:rsid w:val="00413C8A"/>
    <w:rsid w:val="004244BE"/>
    <w:rsid w:val="00496F92"/>
    <w:rsid w:val="00507C19"/>
    <w:rsid w:val="00513FDB"/>
    <w:rsid w:val="00515A97"/>
    <w:rsid w:val="0053087B"/>
    <w:rsid w:val="005816A9"/>
    <w:rsid w:val="00593EFA"/>
    <w:rsid w:val="005C73E6"/>
    <w:rsid w:val="006452AF"/>
    <w:rsid w:val="00647B48"/>
    <w:rsid w:val="006715C2"/>
    <w:rsid w:val="006832CA"/>
    <w:rsid w:val="006E425B"/>
    <w:rsid w:val="006F06F1"/>
    <w:rsid w:val="007464D1"/>
    <w:rsid w:val="0075717B"/>
    <w:rsid w:val="00771884"/>
    <w:rsid w:val="007E7EC3"/>
    <w:rsid w:val="00827040"/>
    <w:rsid w:val="008717BB"/>
    <w:rsid w:val="008B0B6C"/>
    <w:rsid w:val="008C1583"/>
    <w:rsid w:val="00907A07"/>
    <w:rsid w:val="00911A03"/>
    <w:rsid w:val="00952B18"/>
    <w:rsid w:val="00975C39"/>
    <w:rsid w:val="00A246D3"/>
    <w:rsid w:val="00A349E5"/>
    <w:rsid w:val="00A509CA"/>
    <w:rsid w:val="00A57D80"/>
    <w:rsid w:val="00A93E9B"/>
    <w:rsid w:val="00AC6CB0"/>
    <w:rsid w:val="00B73705"/>
    <w:rsid w:val="00BA129C"/>
    <w:rsid w:val="00BA5CA4"/>
    <w:rsid w:val="00BD580B"/>
    <w:rsid w:val="00BF3B9D"/>
    <w:rsid w:val="00C27431"/>
    <w:rsid w:val="00C3118B"/>
    <w:rsid w:val="00C546A0"/>
    <w:rsid w:val="00CA7314"/>
    <w:rsid w:val="00D370AF"/>
    <w:rsid w:val="00D82877"/>
    <w:rsid w:val="00D94687"/>
    <w:rsid w:val="00E900CA"/>
    <w:rsid w:val="00E92827"/>
    <w:rsid w:val="00E932DE"/>
    <w:rsid w:val="00E9438E"/>
    <w:rsid w:val="00EA631B"/>
    <w:rsid w:val="00EE0C1C"/>
    <w:rsid w:val="00F9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Masarykova univerzita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Dvorak</dc:creator>
  <cp:lastModifiedBy>Bártová Milada</cp:lastModifiedBy>
  <cp:revision>6</cp:revision>
  <cp:lastPrinted>2019-12-03T13:28:00Z</cp:lastPrinted>
  <dcterms:created xsi:type="dcterms:W3CDTF">2019-11-28T07:46:00Z</dcterms:created>
  <dcterms:modified xsi:type="dcterms:W3CDTF">2019-12-03T13:28:00Z</dcterms:modified>
</cp:coreProperties>
</file>